
<file path=[Content_Types].xml><?xml version="1.0" encoding="utf-8"?>
<Types xmlns="http://schemas.openxmlformats.org/package/2006/content-types">
  <Override PartName="/word/fontTable1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107" w:rsidRDefault="00F57107" w:rsidP="00F57107">
      <w:pPr>
        <w:spacing w:before="100" w:beforeAutospacing="1" w:after="100" w:afterAutospacing="1"/>
        <w:rPr>
          <w:rFonts w:ascii="Calibri" w:hAnsi="Calibri"/>
          <w:u w:val="single"/>
          <w:lang w:val="de-DE"/>
        </w:rPr>
      </w:pPr>
      <w:r>
        <w:rPr>
          <w:rFonts w:ascii="Calibri" w:hAnsi="Calibri"/>
          <w:b/>
          <w:sz w:val="28"/>
          <w:u w:val="single"/>
          <w:lang w:val="de-DE"/>
        </w:rPr>
        <w:t>Grundschule Hollen</w:t>
      </w:r>
      <w:r>
        <w:rPr>
          <w:rFonts w:ascii="Calibri" w:hAnsi="Calibri"/>
          <w:u w:val="single"/>
          <w:lang w:val="de-DE"/>
        </w:rPr>
        <w:tab/>
      </w:r>
      <w:r>
        <w:rPr>
          <w:rFonts w:ascii="Calibri" w:hAnsi="Calibri"/>
          <w:u w:val="single"/>
          <w:lang w:val="de-DE"/>
        </w:rPr>
        <w:tab/>
      </w:r>
      <w:r>
        <w:rPr>
          <w:rFonts w:ascii="Calibri" w:hAnsi="Calibri"/>
          <w:u w:val="single"/>
          <w:lang w:val="de-DE"/>
        </w:rPr>
        <w:tab/>
      </w:r>
      <w:r>
        <w:rPr>
          <w:rFonts w:ascii="Calibri" w:hAnsi="Calibri"/>
          <w:u w:val="single"/>
          <w:lang w:val="de-DE"/>
        </w:rPr>
        <w:tab/>
      </w:r>
      <w:r>
        <w:rPr>
          <w:rFonts w:ascii="Calibri" w:hAnsi="Calibri"/>
          <w:sz w:val="20"/>
          <w:u w:val="single"/>
          <w:lang w:val="de-DE"/>
        </w:rPr>
        <w:t>Am Schulplatz 9, 26670 Uplengen-Hollen, Tel 044898-1239</w:t>
      </w:r>
    </w:p>
    <w:p w:rsidR="00F57107" w:rsidRDefault="00F57107" w:rsidP="00F57107">
      <w:pPr>
        <w:jc w:val="both"/>
        <w:textAlignment w:val="baseline"/>
        <w:rPr>
          <w:rFonts w:ascii="Calibri" w:eastAsia="Tahoma" w:hAnsi="Calibri"/>
          <w:b/>
          <w:color w:val="25292E"/>
          <w:spacing w:val="-2"/>
          <w:sz w:val="24"/>
          <w:szCs w:val="24"/>
          <w:lang w:val="de-DE"/>
        </w:rPr>
      </w:pPr>
    </w:p>
    <w:p w:rsidR="00D14F71" w:rsidRDefault="00F57107" w:rsidP="00D832E6">
      <w:pPr>
        <w:jc w:val="center"/>
        <w:textAlignment w:val="baseline"/>
        <w:rPr>
          <w:rFonts w:ascii="Calibri" w:eastAsia="Tahoma" w:hAnsi="Calibri"/>
          <w:b/>
          <w:color w:val="25292E"/>
          <w:spacing w:val="-2"/>
          <w:sz w:val="44"/>
          <w:szCs w:val="24"/>
          <w:lang w:val="de-DE"/>
        </w:rPr>
      </w:pPr>
      <w:r w:rsidRPr="00161E37">
        <w:rPr>
          <w:rFonts w:ascii="Calibri" w:eastAsia="Tahoma" w:hAnsi="Calibri"/>
          <w:b/>
          <w:color w:val="25292E"/>
          <w:spacing w:val="-2"/>
          <w:sz w:val="44"/>
          <w:szCs w:val="24"/>
          <w:lang w:val="de-DE"/>
        </w:rPr>
        <w:t>Teilnahmebedingungen für das Nachmittagsangebot</w:t>
      </w:r>
    </w:p>
    <w:p w:rsidR="000E566D" w:rsidRDefault="000E566D" w:rsidP="00F57107">
      <w:pPr>
        <w:pStyle w:val="Listenabsatz"/>
        <w:ind w:left="426"/>
        <w:jc w:val="both"/>
        <w:textAlignment w:val="baseline"/>
        <w:rPr>
          <w:rFonts w:ascii="Calibri" w:eastAsia="Tahoma" w:hAnsi="Calibri"/>
          <w:b/>
          <w:color w:val="25292E"/>
          <w:spacing w:val="-10"/>
          <w:sz w:val="28"/>
          <w:szCs w:val="24"/>
          <w:lang w:val="de-DE"/>
        </w:rPr>
      </w:pPr>
    </w:p>
    <w:p w:rsidR="00F57107" w:rsidRPr="00161E37" w:rsidRDefault="00F57107" w:rsidP="00F57107">
      <w:pPr>
        <w:pStyle w:val="Listenabsatz"/>
        <w:ind w:left="426"/>
        <w:jc w:val="both"/>
        <w:textAlignment w:val="baseline"/>
        <w:rPr>
          <w:rFonts w:ascii="Calibri" w:eastAsia="Tahoma" w:hAnsi="Calibri"/>
          <w:b/>
          <w:color w:val="25292E"/>
          <w:spacing w:val="-10"/>
          <w:sz w:val="28"/>
          <w:szCs w:val="24"/>
          <w:lang w:val="de-DE"/>
        </w:rPr>
      </w:pPr>
      <w:r w:rsidRPr="00161E37">
        <w:rPr>
          <w:rFonts w:ascii="Calibri" w:eastAsia="Tahoma" w:hAnsi="Calibri"/>
          <w:b/>
          <w:color w:val="25292E"/>
          <w:spacing w:val="-10"/>
          <w:sz w:val="28"/>
          <w:szCs w:val="24"/>
          <w:lang w:val="de-DE"/>
        </w:rPr>
        <w:t>Organisatorisches</w:t>
      </w:r>
    </w:p>
    <w:p w:rsidR="00F57107" w:rsidRPr="00893AC2" w:rsidRDefault="00996FBB" w:rsidP="00F57107">
      <w:pPr>
        <w:pStyle w:val="Listenabsatz"/>
        <w:numPr>
          <w:ilvl w:val="0"/>
          <w:numId w:val="8"/>
        </w:numPr>
        <w:jc w:val="both"/>
        <w:textAlignment w:val="baseline"/>
        <w:rPr>
          <w:rFonts w:ascii="Calibri" w:eastAsia="Tahoma" w:hAnsi="Calibri"/>
          <w:color w:val="25292E"/>
          <w:sz w:val="24"/>
          <w:szCs w:val="24"/>
          <w:lang w:val="de-DE"/>
        </w:rPr>
      </w:pPr>
      <w:r>
        <w:rPr>
          <w:rFonts w:ascii="Calibri" w:eastAsia="Tahoma" w:hAnsi="Calibri"/>
          <w:color w:val="25292E"/>
          <w:sz w:val="24"/>
          <w:szCs w:val="24"/>
          <w:lang w:val="de-DE"/>
        </w:rPr>
        <w:t>Die Nachmittagsangebote stehen</w:t>
      </w:r>
      <w:r w:rsidR="00F57107" w:rsidRPr="00893AC2">
        <w:rPr>
          <w:rFonts w:ascii="Calibri" w:eastAsia="Tahoma" w:hAnsi="Calibri"/>
          <w:color w:val="25292E"/>
          <w:sz w:val="24"/>
          <w:szCs w:val="24"/>
          <w:lang w:val="de-DE"/>
        </w:rPr>
        <w:t xml:space="preserve"> am Montag, Dienst</w:t>
      </w:r>
      <w:r w:rsidR="00A2073E">
        <w:rPr>
          <w:rFonts w:ascii="Calibri" w:eastAsia="Tahoma" w:hAnsi="Calibri"/>
          <w:color w:val="25292E"/>
          <w:sz w:val="24"/>
          <w:szCs w:val="24"/>
          <w:lang w:val="de-DE"/>
        </w:rPr>
        <w:t>ag, Mittwoch und Donnerstag für alle Kinder zur Verfügung.</w:t>
      </w:r>
    </w:p>
    <w:p w:rsidR="00F57107" w:rsidRPr="00893AC2" w:rsidRDefault="00F57107" w:rsidP="00F57107">
      <w:pPr>
        <w:pStyle w:val="Listenabsatz"/>
        <w:numPr>
          <w:ilvl w:val="0"/>
          <w:numId w:val="8"/>
        </w:numPr>
        <w:jc w:val="both"/>
        <w:textAlignment w:val="baseline"/>
        <w:rPr>
          <w:rFonts w:ascii="Calibri" w:eastAsia="Tahoma" w:hAnsi="Calibri"/>
          <w:color w:val="25292E"/>
          <w:sz w:val="24"/>
          <w:szCs w:val="24"/>
          <w:lang w:val="de-DE"/>
        </w:rPr>
      </w:pPr>
      <w:r w:rsidRPr="00893AC2">
        <w:rPr>
          <w:rFonts w:ascii="Calibri" w:eastAsia="Tahoma" w:hAnsi="Calibri"/>
          <w:color w:val="25292E"/>
          <w:sz w:val="24"/>
          <w:szCs w:val="24"/>
          <w:lang w:val="de-DE"/>
        </w:rPr>
        <w:t xml:space="preserve">Die Teilnahme am Ganztag ist freiwillig, nach Anmeldung jedoch für </w:t>
      </w:r>
      <w:r w:rsidR="006F2FD7">
        <w:rPr>
          <w:rFonts w:ascii="Calibri" w:eastAsia="Tahoma" w:hAnsi="Calibri"/>
          <w:color w:val="25292E"/>
          <w:sz w:val="24"/>
          <w:szCs w:val="24"/>
          <w:lang w:val="de-DE"/>
        </w:rPr>
        <w:t>das</w:t>
      </w:r>
      <w:r w:rsidRPr="00893AC2">
        <w:rPr>
          <w:rFonts w:ascii="Calibri" w:eastAsia="Tahoma" w:hAnsi="Calibri"/>
          <w:color w:val="25292E"/>
          <w:sz w:val="24"/>
          <w:szCs w:val="24"/>
          <w:lang w:val="de-DE"/>
        </w:rPr>
        <w:t xml:space="preserve"> Schulhalbjahr verpflichtend.</w:t>
      </w:r>
    </w:p>
    <w:p w:rsidR="00F57107" w:rsidRPr="00893AC2" w:rsidRDefault="006F2FD7" w:rsidP="00F57107">
      <w:pPr>
        <w:pStyle w:val="Listenabsatz"/>
        <w:numPr>
          <w:ilvl w:val="0"/>
          <w:numId w:val="8"/>
        </w:numPr>
        <w:jc w:val="both"/>
        <w:textAlignment w:val="baseline"/>
        <w:rPr>
          <w:rFonts w:ascii="Calibri" w:eastAsia="Tahoma" w:hAnsi="Calibri"/>
          <w:color w:val="25292E"/>
          <w:sz w:val="24"/>
          <w:szCs w:val="24"/>
          <w:lang w:val="de-DE"/>
        </w:rPr>
      </w:pPr>
      <w:r>
        <w:rPr>
          <w:rFonts w:ascii="Calibri" w:eastAsia="Tahoma" w:hAnsi="Calibri"/>
          <w:color w:val="25292E"/>
          <w:sz w:val="24"/>
          <w:szCs w:val="24"/>
          <w:lang w:val="de-DE"/>
        </w:rPr>
        <w:t>Die Anzahl der Tage</w:t>
      </w:r>
      <w:r w:rsidR="00F57107" w:rsidRPr="00893AC2">
        <w:rPr>
          <w:rFonts w:ascii="Calibri" w:eastAsia="Tahoma" w:hAnsi="Calibri"/>
          <w:color w:val="25292E"/>
          <w:sz w:val="24"/>
          <w:szCs w:val="24"/>
          <w:lang w:val="de-DE"/>
        </w:rPr>
        <w:t xml:space="preserve"> an denen der Ganztag genutzt werden soll ist frei wählbar. Falls die Zahl der Anmeldungen die Kapazität der Angebote deutlich übersteigt, werden dabei die Kinder von berufstätigen Eltern und Erziehu</w:t>
      </w:r>
      <w:r w:rsidR="00F57107">
        <w:rPr>
          <w:rFonts w:ascii="Calibri" w:eastAsia="Tahoma" w:hAnsi="Calibri"/>
          <w:color w:val="25292E"/>
          <w:sz w:val="24"/>
          <w:szCs w:val="24"/>
          <w:lang w:val="de-DE"/>
        </w:rPr>
        <w:t>ngsberechtigten bevorzugt behan</w:t>
      </w:r>
      <w:r w:rsidR="00F57107" w:rsidRPr="00893AC2">
        <w:rPr>
          <w:rFonts w:ascii="Calibri" w:eastAsia="Tahoma" w:hAnsi="Calibri"/>
          <w:color w:val="25292E"/>
          <w:sz w:val="24"/>
          <w:szCs w:val="24"/>
          <w:lang w:val="de-DE"/>
        </w:rPr>
        <w:t>delt. Bei Bedarf sind Nachweise vorzulegen.</w:t>
      </w:r>
    </w:p>
    <w:p w:rsidR="00F57107" w:rsidRPr="00893AC2" w:rsidRDefault="00F57107" w:rsidP="00F57107">
      <w:pPr>
        <w:pStyle w:val="Listenabsatz"/>
        <w:numPr>
          <w:ilvl w:val="0"/>
          <w:numId w:val="8"/>
        </w:numPr>
        <w:jc w:val="both"/>
        <w:textAlignment w:val="baseline"/>
        <w:rPr>
          <w:rFonts w:ascii="Calibri" w:eastAsia="Tahoma" w:hAnsi="Calibri"/>
          <w:color w:val="25292E"/>
          <w:sz w:val="24"/>
          <w:szCs w:val="24"/>
          <w:lang w:val="de-DE"/>
        </w:rPr>
      </w:pPr>
      <w:r w:rsidRPr="00893AC2">
        <w:rPr>
          <w:rFonts w:ascii="Calibri" w:eastAsia="Tahoma" w:hAnsi="Calibri"/>
          <w:color w:val="25292E"/>
          <w:sz w:val="24"/>
          <w:szCs w:val="24"/>
          <w:lang w:val="de-DE"/>
        </w:rPr>
        <w:t>Nach Anmeldung ist der Besuch jewei</w:t>
      </w:r>
      <w:r w:rsidR="00E17271">
        <w:rPr>
          <w:rFonts w:ascii="Calibri" w:eastAsia="Tahoma" w:hAnsi="Calibri"/>
          <w:color w:val="25292E"/>
          <w:sz w:val="24"/>
          <w:szCs w:val="24"/>
          <w:lang w:val="de-DE"/>
        </w:rPr>
        <w:t>ls für den ganzen Schultag (</w:t>
      </w:r>
      <w:r w:rsidR="00E17271" w:rsidRPr="000F05E7">
        <w:rPr>
          <w:rFonts w:ascii="Calibri" w:eastAsia="Tahoma" w:hAnsi="Calibri"/>
          <w:b/>
          <w:color w:val="25292E"/>
          <w:sz w:val="24"/>
          <w:szCs w:val="24"/>
          <w:lang w:val="de-DE"/>
        </w:rPr>
        <w:t>8:00</w:t>
      </w:r>
      <w:r w:rsidRPr="000F05E7">
        <w:rPr>
          <w:rFonts w:ascii="Calibri" w:eastAsia="Tahoma" w:hAnsi="Calibri"/>
          <w:b/>
          <w:color w:val="25292E"/>
          <w:sz w:val="24"/>
          <w:szCs w:val="24"/>
          <w:lang w:val="de-DE"/>
        </w:rPr>
        <w:t xml:space="preserve"> Uhr</w:t>
      </w:r>
      <w:r w:rsidRPr="00893AC2">
        <w:rPr>
          <w:rFonts w:ascii="Calibri" w:eastAsia="Tahoma" w:hAnsi="Calibri"/>
          <w:color w:val="25292E"/>
          <w:sz w:val="24"/>
          <w:szCs w:val="24"/>
          <w:lang w:val="de-DE"/>
        </w:rPr>
        <w:t xml:space="preserve"> bis </w:t>
      </w:r>
      <w:r w:rsidRPr="00CE1326">
        <w:rPr>
          <w:rFonts w:ascii="Calibri" w:eastAsia="Tahoma" w:hAnsi="Calibri"/>
          <w:b/>
          <w:color w:val="25292E"/>
          <w:sz w:val="24"/>
          <w:szCs w:val="24"/>
          <w:lang w:val="de-DE"/>
        </w:rPr>
        <w:t>15:</w:t>
      </w:r>
      <w:r w:rsidR="00CE1326" w:rsidRPr="00CE1326">
        <w:rPr>
          <w:rFonts w:ascii="Calibri" w:eastAsia="Tahoma" w:hAnsi="Calibri"/>
          <w:b/>
          <w:color w:val="25292E"/>
          <w:sz w:val="24"/>
          <w:szCs w:val="24"/>
          <w:lang w:val="de-DE"/>
        </w:rPr>
        <w:t>15</w:t>
      </w:r>
      <w:r w:rsidRPr="00893AC2">
        <w:rPr>
          <w:rFonts w:ascii="Calibri" w:eastAsia="Tahoma" w:hAnsi="Calibri"/>
          <w:color w:val="25292E"/>
          <w:sz w:val="24"/>
          <w:szCs w:val="24"/>
          <w:lang w:val="de-DE"/>
        </w:rPr>
        <w:t xml:space="preserve"> Uhr) verpflichtend. Ein vorzeitiges Abholen ist nur in besonders dringenden Fällen nach Absprache möglich.</w:t>
      </w:r>
    </w:p>
    <w:p w:rsidR="00F57107" w:rsidRPr="00893AC2" w:rsidRDefault="00F57107" w:rsidP="00F57107">
      <w:pPr>
        <w:pStyle w:val="Listenabsatz"/>
        <w:numPr>
          <w:ilvl w:val="0"/>
          <w:numId w:val="8"/>
        </w:numPr>
        <w:jc w:val="both"/>
        <w:textAlignment w:val="baseline"/>
        <w:rPr>
          <w:rFonts w:ascii="Calibri" w:eastAsia="Tahoma" w:hAnsi="Calibri"/>
          <w:color w:val="25292E"/>
          <w:sz w:val="24"/>
          <w:szCs w:val="24"/>
          <w:lang w:val="de-DE"/>
        </w:rPr>
      </w:pPr>
      <w:r w:rsidRPr="00893AC2">
        <w:rPr>
          <w:rFonts w:ascii="Calibri" w:eastAsia="Tahoma" w:hAnsi="Calibri"/>
          <w:color w:val="25292E"/>
          <w:sz w:val="24"/>
          <w:szCs w:val="24"/>
          <w:lang w:val="de-DE"/>
        </w:rPr>
        <w:t xml:space="preserve">Kinder, die auf eine Schülerbeförderung angewiesen sind, können mit dem Bus um </w:t>
      </w:r>
      <w:r w:rsidRPr="00CE1326">
        <w:rPr>
          <w:rFonts w:ascii="Calibri" w:eastAsia="Tahoma" w:hAnsi="Calibri"/>
          <w:b/>
          <w:color w:val="25292E"/>
          <w:sz w:val="24"/>
          <w:szCs w:val="24"/>
          <w:lang w:val="de-DE"/>
        </w:rPr>
        <w:t>15:</w:t>
      </w:r>
      <w:r w:rsidR="00CE1326" w:rsidRPr="00CE1326">
        <w:rPr>
          <w:rFonts w:ascii="Calibri" w:eastAsia="Tahoma" w:hAnsi="Calibri"/>
          <w:b/>
          <w:color w:val="25292E"/>
          <w:sz w:val="24"/>
          <w:szCs w:val="24"/>
          <w:lang w:val="de-DE"/>
        </w:rPr>
        <w:t>2</w:t>
      </w:r>
      <w:r w:rsidRPr="00CE1326">
        <w:rPr>
          <w:rFonts w:ascii="Calibri" w:eastAsia="Tahoma" w:hAnsi="Calibri"/>
          <w:b/>
          <w:color w:val="25292E"/>
          <w:sz w:val="24"/>
          <w:szCs w:val="24"/>
          <w:lang w:val="de-DE"/>
        </w:rPr>
        <w:t>0</w:t>
      </w:r>
      <w:r w:rsidRPr="00893AC2">
        <w:rPr>
          <w:rFonts w:ascii="Calibri" w:eastAsia="Tahoma" w:hAnsi="Calibri"/>
          <w:color w:val="25292E"/>
          <w:sz w:val="24"/>
          <w:szCs w:val="24"/>
          <w:lang w:val="de-DE"/>
        </w:rPr>
        <w:t xml:space="preserve"> Uhr nach Hause fahren.</w:t>
      </w:r>
    </w:p>
    <w:p w:rsidR="00F57107" w:rsidRPr="00893AC2" w:rsidRDefault="00F57107" w:rsidP="00F57107">
      <w:pPr>
        <w:pStyle w:val="Listenabsatz"/>
        <w:numPr>
          <w:ilvl w:val="0"/>
          <w:numId w:val="8"/>
        </w:numPr>
        <w:jc w:val="both"/>
        <w:textAlignment w:val="baseline"/>
        <w:rPr>
          <w:rFonts w:ascii="Calibri" w:eastAsia="Tahoma" w:hAnsi="Calibri"/>
          <w:color w:val="25292E"/>
          <w:sz w:val="24"/>
          <w:szCs w:val="24"/>
          <w:lang w:val="de-DE"/>
        </w:rPr>
      </w:pPr>
      <w:r w:rsidRPr="00893AC2">
        <w:rPr>
          <w:rFonts w:ascii="Calibri" w:eastAsia="Tahoma" w:hAnsi="Calibri"/>
          <w:color w:val="25292E"/>
          <w:sz w:val="24"/>
          <w:szCs w:val="24"/>
          <w:lang w:val="de-DE"/>
        </w:rPr>
        <w:t xml:space="preserve">Die Teilnahme an den Nachmittagsangeboten ist grundsätzlich kostenfrei, jedoch </w:t>
      </w:r>
      <w:r w:rsidR="00A67118">
        <w:rPr>
          <w:rFonts w:ascii="Calibri" w:eastAsia="Tahoma" w:hAnsi="Calibri"/>
          <w:color w:val="25292E"/>
          <w:sz w:val="24"/>
          <w:szCs w:val="24"/>
          <w:lang w:val="de-DE"/>
        </w:rPr>
        <w:t xml:space="preserve">können </w:t>
      </w:r>
      <w:r w:rsidRPr="00893AC2">
        <w:rPr>
          <w:rFonts w:ascii="Calibri" w:eastAsia="Tahoma" w:hAnsi="Calibri"/>
          <w:color w:val="25292E"/>
          <w:sz w:val="24"/>
          <w:szCs w:val="24"/>
          <w:lang w:val="de-DE"/>
        </w:rPr>
        <w:t xml:space="preserve">für einzelne </w:t>
      </w:r>
      <w:r w:rsidR="00185550">
        <w:rPr>
          <w:rFonts w:ascii="Calibri" w:eastAsia="Tahoma" w:hAnsi="Calibri"/>
          <w:color w:val="25292E"/>
          <w:sz w:val="24"/>
          <w:szCs w:val="24"/>
          <w:lang w:val="de-DE"/>
        </w:rPr>
        <w:t xml:space="preserve">Angebote </w:t>
      </w:r>
      <w:r w:rsidRPr="00893AC2">
        <w:rPr>
          <w:rFonts w:ascii="Calibri" w:eastAsia="Tahoma" w:hAnsi="Calibri"/>
          <w:color w:val="25292E"/>
          <w:sz w:val="24"/>
          <w:szCs w:val="24"/>
          <w:lang w:val="de-DE"/>
        </w:rPr>
        <w:t>Material</w:t>
      </w:r>
      <w:r w:rsidR="00185550">
        <w:rPr>
          <w:rFonts w:ascii="Calibri" w:eastAsia="Tahoma" w:hAnsi="Calibri"/>
          <w:color w:val="25292E"/>
          <w:sz w:val="24"/>
          <w:szCs w:val="24"/>
          <w:lang w:val="de-DE"/>
        </w:rPr>
        <w:t>kosten</w:t>
      </w:r>
      <w:r w:rsidRPr="00893AC2">
        <w:rPr>
          <w:rFonts w:ascii="Calibri" w:eastAsia="Tahoma" w:hAnsi="Calibri"/>
          <w:color w:val="25292E"/>
          <w:sz w:val="24"/>
          <w:szCs w:val="24"/>
          <w:lang w:val="de-DE"/>
        </w:rPr>
        <w:t xml:space="preserve"> entstehen.</w:t>
      </w:r>
    </w:p>
    <w:p w:rsidR="00F57107" w:rsidRPr="00893AC2" w:rsidRDefault="00F57107" w:rsidP="00F57107">
      <w:pPr>
        <w:pStyle w:val="Listenabsatz"/>
        <w:numPr>
          <w:ilvl w:val="0"/>
          <w:numId w:val="8"/>
        </w:numPr>
        <w:jc w:val="both"/>
        <w:textAlignment w:val="baseline"/>
        <w:rPr>
          <w:rFonts w:ascii="Calibri" w:eastAsia="Tahoma" w:hAnsi="Calibri"/>
          <w:color w:val="25292E"/>
          <w:sz w:val="24"/>
          <w:szCs w:val="24"/>
          <w:lang w:val="de-DE"/>
        </w:rPr>
      </w:pPr>
      <w:r w:rsidRPr="00893AC2">
        <w:rPr>
          <w:rFonts w:ascii="Calibri" w:eastAsia="Tahoma" w:hAnsi="Calibri"/>
          <w:color w:val="25292E"/>
          <w:sz w:val="24"/>
          <w:szCs w:val="24"/>
          <w:lang w:val="de-DE"/>
        </w:rPr>
        <w:t xml:space="preserve">Für die </w:t>
      </w:r>
      <w:r w:rsidR="000F05E7">
        <w:rPr>
          <w:rFonts w:ascii="Calibri" w:eastAsia="Tahoma" w:hAnsi="Calibri"/>
          <w:color w:val="25292E"/>
          <w:sz w:val="24"/>
          <w:szCs w:val="24"/>
          <w:lang w:val="de-DE"/>
        </w:rPr>
        <w:t>A</w:t>
      </w:r>
      <w:r w:rsidRPr="00893AC2">
        <w:rPr>
          <w:rFonts w:ascii="Calibri" w:eastAsia="Tahoma" w:hAnsi="Calibri"/>
          <w:color w:val="25292E"/>
          <w:sz w:val="24"/>
          <w:szCs w:val="24"/>
          <w:lang w:val="de-DE"/>
        </w:rPr>
        <w:t>ngebote werden in der Regel alter</w:t>
      </w:r>
      <w:r>
        <w:rPr>
          <w:rFonts w:ascii="Calibri" w:eastAsia="Tahoma" w:hAnsi="Calibri"/>
          <w:color w:val="25292E"/>
          <w:sz w:val="24"/>
          <w:szCs w:val="24"/>
          <w:lang w:val="de-DE"/>
        </w:rPr>
        <w:t>sgemischte Gruppen gebildet</w:t>
      </w:r>
      <w:r w:rsidR="00E17271">
        <w:rPr>
          <w:rFonts w:ascii="Calibri" w:eastAsia="Tahoma" w:hAnsi="Calibri"/>
          <w:color w:val="25292E"/>
          <w:sz w:val="24"/>
          <w:szCs w:val="24"/>
          <w:lang w:val="de-DE"/>
        </w:rPr>
        <w:t>.</w:t>
      </w:r>
      <w:r w:rsidR="00CE1326">
        <w:rPr>
          <w:rFonts w:ascii="Calibri" w:eastAsia="Tahoma" w:hAnsi="Calibri"/>
          <w:color w:val="25292E"/>
          <w:sz w:val="24"/>
          <w:szCs w:val="24"/>
          <w:lang w:val="de-DE"/>
        </w:rPr>
        <w:t xml:space="preserve"> </w:t>
      </w:r>
    </w:p>
    <w:p w:rsidR="00F57107" w:rsidRPr="00893AC2" w:rsidRDefault="00F57107" w:rsidP="00F57107">
      <w:pPr>
        <w:pStyle w:val="Listenabsatz"/>
        <w:numPr>
          <w:ilvl w:val="0"/>
          <w:numId w:val="8"/>
        </w:numPr>
        <w:jc w:val="both"/>
        <w:textAlignment w:val="baseline"/>
        <w:rPr>
          <w:rFonts w:ascii="Calibri" w:eastAsia="Tahoma" w:hAnsi="Calibri"/>
          <w:color w:val="25292E"/>
          <w:sz w:val="24"/>
          <w:szCs w:val="24"/>
          <w:lang w:val="de-DE"/>
        </w:rPr>
      </w:pPr>
      <w:r w:rsidRPr="00893AC2">
        <w:rPr>
          <w:rFonts w:ascii="Calibri" w:eastAsia="Tahoma" w:hAnsi="Calibri"/>
          <w:color w:val="25292E"/>
          <w:sz w:val="24"/>
          <w:szCs w:val="24"/>
          <w:lang w:val="de-DE"/>
        </w:rPr>
        <w:t>Die Schulordnung gilt auch für den Nachmittag</w:t>
      </w:r>
      <w:r w:rsidR="00D55231">
        <w:rPr>
          <w:rFonts w:ascii="Calibri" w:eastAsia="Tahoma" w:hAnsi="Calibri"/>
          <w:color w:val="25292E"/>
          <w:sz w:val="24"/>
          <w:szCs w:val="24"/>
          <w:lang w:val="de-DE"/>
        </w:rPr>
        <w:t>.</w:t>
      </w:r>
      <w:r w:rsidRPr="00893AC2">
        <w:rPr>
          <w:rFonts w:ascii="Calibri" w:eastAsia="Tahoma" w:hAnsi="Calibri"/>
          <w:color w:val="25292E"/>
          <w:sz w:val="24"/>
          <w:szCs w:val="24"/>
          <w:lang w:val="de-DE"/>
        </w:rPr>
        <w:t xml:space="preserve"> Bei Nichteinhaltung kann ein Ausschluss vom Nachmittags</w:t>
      </w:r>
      <w:r>
        <w:rPr>
          <w:rFonts w:ascii="Calibri" w:eastAsia="Tahoma" w:hAnsi="Calibri"/>
          <w:color w:val="25292E"/>
          <w:sz w:val="24"/>
          <w:szCs w:val="24"/>
          <w:lang w:val="de-DE"/>
        </w:rPr>
        <w:t>angebot</w:t>
      </w:r>
      <w:r w:rsidRPr="00893AC2">
        <w:rPr>
          <w:rFonts w:ascii="Calibri" w:eastAsia="Tahoma" w:hAnsi="Calibri"/>
          <w:color w:val="25292E"/>
          <w:sz w:val="24"/>
          <w:szCs w:val="24"/>
          <w:lang w:val="de-DE"/>
        </w:rPr>
        <w:t xml:space="preserve"> erfolgen.</w:t>
      </w:r>
    </w:p>
    <w:p w:rsidR="00F57107" w:rsidRPr="00893AC2" w:rsidRDefault="00F57107" w:rsidP="00F57107">
      <w:pPr>
        <w:pStyle w:val="Listenabsatz"/>
        <w:numPr>
          <w:ilvl w:val="0"/>
          <w:numId w:val="8"/>
        </w:numPr>
        <w:jc w:val="both"/>
        <w:textAlignment w:val="baseline"/>
        <w:rPr>
          <w:rFonts w:ascii="Calibri" w:eastAsia="Tahoma" w:hAnsi="Calibri"/>
          <w:color w:val="25292E"/>
          <w:sz w:val="24"/>
          <w:szCs w:val="24"/>
          <w:lang w:val="de-DE"/>
        </w:rPr>
      </w:pPr>
      <w:r w:rsidRPr="00893AC2">
        <w:rPr>
          <w:rFonts w:ascii="Calibri" w:eastAsia="Tahoma" w:hAnsi="Calibri"/>
          <w:color w:val="25292E"/>
          <w:sz w:val="24"/>
          <w:szCs w:val="24"/>
          <w:lang w:val="de-DE"/>
        </w:rPr>
        <w:t xml:space="preserve">Es besteht für Eltern und Erziehungsberechtigte die Verpflichtung, auch am Nachmittag </w:t>
      </w:r>
      <w:r w:rsidR="00185550" w:rsidRPr="00893AC2">
        <w:rPr>
          <w:rFonts w:ascii="Calibri" w:eastAsia="Tahoma" w:hAnsi="Calibri"/>
          <w:color w:val="25292E"/>
          <w:sz w:val="24"/>
          <w:szCs w:val="24"/>
          <w:lang w:val="de-DE"/>
        </w:rPr>
        <w:t xml:space="preserve">für Notfälle </w:t>
      </w:r>
      <w:r w:rsidRPr="00893AC2">
        <w:rPr>
          <w:rFonts w:ascii="Calibri" w:eastAsia="Tahoma" w:hAnsi="Calibri"/>
          <w:color w:val="25292E"/>
          <w:sz w:val="24"/>
          <w:szCs w:val="24"/>
          <w:lang w:val="de-DE"/>
        </w:rPr>
        <w:t>telefonisch erreichbar zu sein (Mobiltelefon oder vertraute Person).</w:t>
      </w:r>
    </w:p>
    <w:p w:rsidR="006A67E7" w:rsidRDefault="00F57107" w:rsidP="006A67E7">
      <w:pPr>
        <w:pStyle w:val="Listenabsatz"/>
        <w:numPr>
          <w:ilvl w:val="0"/>
          <w:numId w:val="8"/>
        </w:numPr>
        <w:jc w:val="both"/>
        <w:textAlignment w:val="baseline"/>
        <w:rPr>
          <w:rFonts w:ascii="Calibri" w:eastAsia="Tahoma" w:hAnsi="Calibri"/>
          <w:color w:val="25292E"/>
          <w:spacing w:val="2"/>
          <w:sz w:val="24"/>
          <w:szCs w:val="24"/>
          <w:lang w:val="de-DE"/>
        </w:rPr>
      </w:pPr>
      <w:r w:rsidRPr="00185550">
        <w:rPr>
          <w:rFonts w:ascii="Calibri" w:eastAsia="Tahoma" w:hAnsi="Calibri"/>
          <w:color w:val="25292E"/>
          <w:sz w:val="24"/>
          <w:szCs w:val="24"/>
          <w:lang w:val="de-DE"/>
        </w:rPr>
        <w:t>E</w:t>
      </w:r>
      <w:r w:rsidR="00185550" w:rsidRPr="00185550">
        <w:rPr>
          <w:rFonts w:ascii="Calibri" w:eastAsia="Tahoma" w:hAnsi="Calibri"/>
          <w:color w:val="25292E"/>
          <w:sz w:val="24"/>
          <w:szCs w:val="24"/>
          <w:lang w:val="de-DE"/>
        </w:rPr>
        <w:t>s besteht kein Anspruch auf ein</w:t>
      </w:r>
      <w:r w:rsidRPr="00185550">
        <w:rPr>
          <w:rFonts w:ascii="Calibri" w:eastAsia="Tahoma" w:hAnsi="Calibri"/>
          <w:color w:val="25292E"/>
          <w:sz w:val="24"/>
          <w:szCs w:val="24"/>
          <w:lang w:val="de-DE"/>
        </w:rPr>
        <w:t xml:space="preserve"> bestimmte</w:t>
      </w:r>
      <w:r w:rsidR="00185550" w:rsidRPr="00185550">
        <w:rPr>
          <w:rFonts w:ascii="Calibri" w:eastAsia="Tahoma" w:hAnsi="Calibri"/>
          <w:color w:val="25292E"/>
          <w:sz w:val="24"/>
          <w:szCs w:val="24"/>
          <w:lang w:val="de-DE"/>
        </w:rPr>
        <w:t>s</w:t>
      </w:r>
      <w:r w:rsidRPr="00185550">
        <w:rPr>
          <w:rFonts w:ascii="Calibri" w:eastAsia="Tahoma" w:hAnsi="Calibri"/>
          <w:color w:val="25292E"/>
          <w:sz w:val="24"/>
          <w:szCs w:val="24"/>
          <w:lang w:val="de-DE"/>
        </w:rPr>
        <w:t xml:space="preserve"> </w:t>
      </w:r>
      <w:r w:rsidR="00185550" w:rsidRPr="00185550">
        <w:rPr>
          <w:rFonts w:ascii="Calibri" w:eastAsia="Tahoma" w:hAnsi="Calibri"/>
          <w:color w:val="25292E"/>
          <w:sz w:val="24"/>
          <w:szCs w:val="24"/>
          <w:lang w:val="de-DE"/>
        </w:rPr>
        <w:t>Nachmittagsangebot</w:t>
      </w:r>
      <w:r w:rsidRPr="00185550">
        <w:rPr>
          <w:rFonts w:ascii="Calibri" w:eastAsia="Tahoma" w:hAnsi="Calibri"/>
          <w:color w:val="25292E"/>
          <w:sz w:val="24"/>
          <w:szCs w:val="24"/>
          <w:lang w:val="de-DE"/>
        </w:rPr>
        <w:t xml:space="preserve"> an einem </w:t>
      </w:r>
      <w:r w:rsidR="00185550" w:rsidRPr="00185550">
        <w:rPr>
          <w:rFonts w:ascii="Calibri" w:eastAsia="Tahoma" w:hAnsi="Calibri"/>
          <w:color w:val="25292E"/>
          <w:sz w:val="24"/>
          <w:szCs w:val="24"/>
          <w:lang w:val="de-DE"/>
        </w:rPr>
        <w:t xml:space="preserve">bestimmten </w:t>
      </w:r>
      <w:r w:rsidRPr="00185550">
        <w:rPr>
          <w:rFonts w:ascii="Calibri" w:eastAsia="Tahoma" w:hAnsi="Calibri"/>
          <w:color w:val="25292E"/>
          <w:sz w:val="24"/>
          <w:szCs w:val="24"/>
          <w:lang w:val="de-DE"/>
        </w:rPr>
        <w:t>Wochentag. Bei zu vielen Anmeldungen entscheidet das Los.</w:t>
      </w:r>
      <w:r w:rsidR="00D55231">
        <w:rPr>
          <w:rFonts w:ascii="Calibri" w:eastAsia="Tahoma" w:hAnsi="Calibri"/>
          <w:color w:val="25292E"/>
          <w:sz w:val="24"/>
          <w:szCs w:val="24"/>
          <w:lang w:val="de-DE"/>
        </w:rPr>
        <w:t xml:space="preserve"> Sollte es an einem Tag</w:t>
      </w:r>
      <w:r w:rsidR="006A67E7" w:rsidRPr="00185550">
        <w:rPr>
          <w:rFonts w:ascii="Calibri" w:eastAsia="Tahoma" w:hAnsi="Calibri"/>
          <w:color w:val="25292E"/>
          <w:sz w:val="24"/>
          <w:szCs w:val="24"/>
          <w:lang w:val="de-DE"/>
        </w:rPr>
        <w:t xml:space="preserve"> </w:t>
      </w:r>
      <w:r w:rsidR="00D55231">
        <w:rPr>
          <w:rFonts w:ascii="Calibri" w:eastAsia="Tahoma" w:hAnsi="Calibri"/>
          <w:color w:val="25292E"/>
          <w:sz w:val="24"/>
          <w:szCs w:val="24"/>
          <w:lang w:val="de-DE"/>
        </w:rPr>
        <w:t xml:space="preserve">deutlich </w:t>
      </w:r>
      <w:r w:rsidR="006A67E7" w:rsidRPr="00185550">
        <w:rPr>
          <w:rFonts w:ascii="Calibri" w:eastAsia="Tahoma" w:hAnsi="Calibri"/>
          <w:color w:val="25292E"/>
          <w:sz w:val="24"/>
          <w:szCs w:val="24"/>
          <w:lang w:val="de-DE"/>
        </w:rPr>
        <w:t>mehr Anmeldungen geben als</w:t>
      </w:r>
      <w:r w:rsidR="00185550" w:rsidRPr="00185550">
        <w:rPr>
          <w:rFonts w:ascii="Calibri" w:eastAsia="Tahoma" w:hAnsi="Calibri"/>
          <w:color w:val="25292E"/>
          <w:sz w:val="24"/>
          <w:szCs w:val="24"/>
          <w:lang w:val="de-DE"/>
        </w:rPr>
        <w:t xml:space="preserve"> </w:t>
      </w:r>
      <w:r w:rsidR="006A67E7" w:rsidRPr="00185550">
        <w:rPr>
          <w:rFonts w:ascii="Calibri" w:eastAsia="Tahoma" w:hAnsi="Calibri"/>
          <w:color w:val="25292E"/>
          <w:spacing w:val="2"/>
          <w:sz w:val="24"/>
          <w:szCs w:val="24"/>
          <w:lang w:val="de-DE"/>
        </w:rPr>
        <w:t xml:space="preserve">erwartet, </w:t>
      </w:r>
      <w:r w:rsidR="006F2FD7">
        <w:rPr>
          <w:rFonts w:ascii="Calibri" w:eastAsia="Tahoma" w:hAnsi="Calibri"/>
          <w:color w:val="25292E"/>
          <w:spacing w:val="2"/>
          <w:sz w:val="24"/>
          <w:szCs w:val="24"/>
          <w:lang w:val="de-DE"/>
        </w:rPr>
        <w:t>können ggf.</w:t>
      </w:r>
      <w:r w:rsidR="006A67E7" w:rsidRPr="00185550">
        <w:rPr>
          <w:rFonts w:ascii="Calibri" w:eastAsia="Tahoma" w:hAnsi="Calibri"/>
          <w:color w:val="25292E"/>
          <w:spacing w:val="2"/>
          <w:sz w:val="24"/>
          <w:szCs w:val="24"/>
          <w:lang w:val="de-DE"/>
        </w:rPr>
        <w:t xml:space="preserve"> zusätzliche </w:t>
      </w:r>
      <w:r w:rsidR="006F2FD7">
        <w:rPr>
          <w:rFonts w:ascii="Calibri" w:eastAsia="Tahoma" w:hAnsi="Calibri"/>
          <w:color w:val="25292E"/>
          <w:spacing w:val="2"/>
          <w:sz w:val="24"/>
          <w:szCs w:val="24"/>
          <w:lang w:val="de-DE"/>
        </w:rPr>
        <w:t>Angebote geschaffen werden.</w:t>
      </w:r>
    </w:p>
    <w:p w:rsidR="006F579B" w:rsidRDefault="00D55231" w:rsidP="006A67E7">
      <w:pPr>
        <w:pStyle w:val="Listenabsatz"/>
        <w:numPr>
          <w:ilvl w:val="0"/>
          <w:numId w:val="8"/>
        </w:numPr>
        <w:jc w:val="both"/>
        <w:textAlignment w:val="baseline"/>
        <w:rPr>
          <w:rFonts w:ascii="Calibri" w:eastAsia="Tahoma" w:hAnsi="Calibri"/>
          <w:color w:val="25292E"/>
          <w:spacing w:val="2"/>
          <w:sz w:val="24"/>
          <w:szCs w:val="24"/>
          <w:lang w:val="de-DE"/>
        </w:rPr>
      </w:pPr>
      <w:r>
        <w:rPr>
          <w:rFonts w:ascii="Calibri" w:eastAsia="Tahoma" w:hAnsi="Calibri"/>
          <w:color w:val="25292E"/>
          <w:spacing w:val="2"/>
          <w:sz w:val="24"/>
          <w:szCs w:val="24"/>
          <w:lang w:val="de-DE"/>
        </w:rPr>
        <w:t>Während der Ganztag</w:t>
      </w:r>
      <w:r w:rsidR="006F579B">
        <w:rPr>
          <w:rFonts w:ascii="Calibri" w:eastAsia="Tahoma" w:hAnsi="Calibri"/>
          <w:color w:val="25292E"/>
          <w:spacing w:val="2"/>
          <w:sz w:val="24"/>
          <w:szCs w:val="24"/>
          <w:lang w:val="de-DE"/>
        </w:rPr>
        <w:t>s</w:t>
      </w:r>
      <w:r>
        <w:rPr>
          <w:rFonts w:ascii="Calibri" w:eastAsia="Tahoma" w:hAnsi="Calibri"/>
          <w:color w:val="25292E"/>
          <w:spacing w:val="2"/>
          <w:sz w:val="24"/>
          <w:szCs w:val="24"/>
          <w:lang w:val="de-DE"/>
        </w:rPr>
        <w:t>zeit sind alle Angebote als Schulveranstaltung zu sehen. Die Kinder sollen nicht durch wartende Eltern irritiert werden. Bitte holen Sie daher Ihr Kind auch nicht in der Schule ab</w:t>
      </w:r>
      <w:r w:rsidR="006F2FD7">
        <w:rPr>
          <w:rFonts w:ascii="Calibri" w:eastAsia="Tahoma" w:hAnsi="Calibri"/>
          <w:color w:val="25292E"/>
          <w:spacing w:val="2"/>
          <w:sz w:val="24"/>
          <w:szCs w:val="24"/>
          <w:lang w:val="de-DE"/>
        </w:rPr>
        <w:t xml:space="preserve"> sondern warten Sie am Parkplatz bei der Bushaltestelle</w:t>
      </w:r>
      <w:r w:rsidR="006F579B">
        <w:rPr>
          <w:rFonts w:ascii="Calibri" w:eastAsia="Tahoma" w:hAnsi="Calibri"/>
          <w:color w:val="25292E"/>
          <w:spacing w:val="2"/>
          <w:sz w:val="24"/>
          <w:szCs w:val="24"/>
          <w:lang w:val="de-DE"/>
        </w:rPr>
        <w:t>.</w:t>
      </w:r>
    </w:p>
    <w:p w:rsidR="00D55231" w:rsidRPr="00185550" w:rsidRDefault="00D55231" w:rsidP="006A67E7">
      <w:pPr>
        <w:pStyle w:val="Listenabsatz"/>
        <w:numPr>
          <w:ilvl w:val="0"/>
          <w:numId w:val="8"/>
        </w:numPr>
        <w:jc w:val="both"/>
        <w:textAlignment w:val="baseline"/>
        <w:rPr>
          <w:rFonts w:ascii="Calibri" w:eastAsia="Tahoma" w:hAnsi="Calibri"/>
          <w:color w:val="25292E"/>
          <w:spacing w:val="2"/>
          <w:sz w:val="24"/>
          <w:szCs w:val="24"/>
          <w:lang w:val="de-DE"/>
        </w:rPr>
      </w:pPr>
      <w:r>
        <w:rPr>
          <w:rFonts w:ascii="Calibri" w:eastAsia="Tahoma" w:hAnsi="Calibri"/>
          <w:color w:val="25292E"/>
          <w:spacing w:val="2"/>
          <w:sz w:val="24"/>
          <w:szCs w:val="24"/>
          <w:lang w:val="de-DE"/>
        </w:rPr>
        <w:t xml:space="preserve">Der </w:t>
      </w:r>
      <w:r w:rsidR="006F2FD7">
        <w:rPr>
          <w:rFonts w:ascii="Calibri" w:eastAsia="Tahoma" w:hAnsi="Calibri"/>
          <w:color w:val="25292E"/>
          <w:spacing w:val="2"/>
          <w:sz w:val="24"/>
          <w:szCs w:val="24"/>
          <w:lang w:val="de-DE"/>
        </w:rPr>
        <w:t>Bediensteten-</w:t>
      </w:r>
      <w:r>
        <w:rPr>
          <w:rFonts w:ascii="Calibri" w:eastAsia="Tahoma" w:hAnsi="Calibri"/>
          <w:color w:val="25292E"/>
          <w:spacing w:val="2"/>
          <w:sz w:val="24"/>
          <w:szCs w:val="24"/>
          <w:lang w:val="de-DE"/>
        </w:rPr>
        <w:t xml:space="preserve">Parkplatz </w:t>
      </w:r>
      <w:r w:rsidR="006F2FD7">
        <w:rPr>
          <w:rFonts w:ascii="Calibri" w:eastAsia="Tahoma" w:hAnsi="Calibri"/>
          <w:color w:val="25292E"/>
          <w:spacing w:val="2"/>
          <w:sz w:val="24"/>
          <w:szCs w:val="24"/>
          <w:lang w:val="de-DE"/>
        </w:rPr>
        <w:t xml:space="preserve">an der Schule </w:t>
      </w:r>
      <w:r>
        <w:rPr>
          <w:rFonts w:ascii="Calibri" w:eastAsia="Tahoma" w:hAnsi="Calibri"/>
          <w:color w:val="25292E"/>
          <w:spacing w:val="2"/>
          <w:sz w:val="24"/>
          <w:szCs w:val="24"/>
          <w:lang w:val="de-DE"/>
        </w:rPr>
        <w:t>bleibt bis 16:00 Uhr</w:t>
      </w:r>
      <w:r w:rsidR="006F2FD7">
        <w:rPr>
          <w:rFonts w:ascii="Calibri" w:eastAsia="Tahoma" w:hAnsi="Calibri"/>
          <w:color w:val="25292E"/>
          <w:spacing w:val="2"/>
          <w:sz w:val="24"/>
          <w:szCs w:val="24"/>
          <w:lang w:val="de-DE"/>
        </w:rPr>
        <w:t xml:space="preserve"> für die Öffentlichkeit</w:t>
      </w:r>
      <w:r>
        <w:rPr>
          <w:rFonts w:ascii="Calibri" w:eastAsia="Tahoma" w:hAnsi="Calibri"/>
          <w:color w:val="25292E"/>
          <w:spacing w:val="2"/>
          <w:sz w:val="24"/>
          <w:szCs w:val="24"/>
          <w:lang w:val="de-DE"/>
        </w:rPr>
        <w:t xml:space="preserve"> gesperrt.</w:t>
      </w:r>
      <w:r w:rsidR="006F2FD7">
        <w:rPr>
          <w:rFonts w:ascii="Calibri" w:eastAsia="Tahoma" w:hAnsi="Calibri"/>
          <w:color w:val="25292E"/>
          <w:spacing w:val="2"/>
          <w:sz w:val="24"/>
          <w:szCs w:val="24"/>
          <w:lang w:val="de-DE"/>
        </w:rPr>
        <w:t xml:space="preserve"> Ein Hinweisschild ist vorhanden.</w:t>
      </w:r>
    </w:p>
    <w:p w:rsidR="006A67E7" w:rsidRDefault="006A67E7" w:rsidP="00F57107">
      <w:pPr>
        <w:ind w:left="360"/>
        <w:jc w:val="both"/>
        <w:textAlignment w:val="baseline"/>
        <w:rPr>
          <w:rFonts w:ascii="Calibri" w:eastAsia="Tahoma" w:hAnsi="Calibri"/>
          <w:b/>
          <w:color w:val="25292E"/>
          <w:spacing w:val="2"/>
          <w:sz w:val="28"/>
          <w:szCs w:val="24"/>
          <w:lang w:val="de-DE"/>
        </w:rPr>
      </w:pPr>
    </w:p>
    <w:p w:rsidR="006F579B" w:rsidRDefault="006F579B" w:rsidP="00F57107">
      <w:pPr>
        <w:ind w:left="360"/>
        <w:jc w:val="both"/>
        <w:textAlignment w:val="baseline"/>
        <w:rPr>
          <w:rFonts w:ascii="Calibri" w:eastAsia="Tahoma" w:hAnsi="Calibri"/>
          <w:b/>
          <w:color w:val="25292E"/>
          <w:spacing w:val="2"/>
          <w:sz w:val="28"/>
          <w:szCs w:val="24"/>
          <w:lang w:val="de-DE"/>
        </w:rPr>
      </w:pPr>
    </w:p>
    <w:p w:rsidR="00F57107" w:rsidRPr="00161E37" w:rsidRDefault="00D95A3E" w:rsidP="00F57107">
      <w:pPr>
        <w:ind w:left="360"/>
        <w:jc w:val="both"/>
        <w:textAlignment w:val="baseline"/>
        <w:rPr>
          <w:rFonts w:ascii="Calibri" w:eastAsia="Tahoma" w:hAnsi="Calibri"/>
          <w:b/>
          <w:color w:val="25292E"/>
          <w:spacing w:val="2"/>
          <w:sz w:val="28"/>
          <w:szCs w:val="24"/>
          <w:lang w:val="de-DE"/>
        </w:rPr>
      </w:pPr>
      <w:r>
        <w:rPr>
          <w:rFonts w:ascii="Calibri" w:eastAsia="Tahoma" w:hAnsi="Calibri"/>
          <w:b/>
          <w:color w:val="25292E"/>
          <w:spacing w:val="2"/>
          <w:sz w:val="28"/>
          <w:szCs w:val="24"/>
          <w:lang w:val="de-DE"/>
        </w:rPr>
        <w:t>Mittagszeit</w:t>
      </w:r>
    </w:p>
    <w:p w:rsidR="00F57107" w:rsidRPr="00893AC2" w:rsidRDefault="006F579B" w:rsidP="00F57107">
      <w:pPr>
        <w:pStyle w:val="Listenabsatz"/>
        <w:numPr>
          <w:ilvl w:val="0"/>
          <w:numId w:val="8"/>
        </w:numPr>
        <w:jc w:val="both"/>
        <w:textAlignment w:val="baseline"/>
        <w:rPr>
          <w:rFonts w:ascii="Calibri" w:eastAsia="Tahoma" w:hAnsi="Calibri"/>
          <w:color w:val="25292E"/>
          <w:sz w:val="24"/>
          <w:szCs w:val="24"/>
          <w:lang w:val="de-DE"/>
        </w:rPr>
      </w:pPr>
      <w:r>
        <w:rPr>
          <w:rFonts w:ascii="Calibri" w:eastAsia="Tahoma" w:hAnsi="Calibri"/>
          <w:color w:val="25292E"/>
          <w:sz w:val="24"/>
          <w:szCs w:val="24"/>
          <w:lang w:val="de-DE"/>
        </w:rPr>
        <w:t>Am</w:t>
      </w:r>
      <w:r w:rsidR="00F57107" w:rsidRPr="00893AC2">
        <w:rPr>
          <w:rFonts w:ascii="Calibri" w:eastAsia="Tahoma" w:hAnsi="Calibri"/>
          <w:color w:val="25292E"/>
          <w:sz w:val="24"/>
          <w:szCs w:val="24"/>
          <w:lang w:val="de-DE"/>
        </w:rPr>
        <w:t xml:space="preserve"> </w:t>
      </w:r>
      <w:r>
        <w:rPr>
          <w:rFonts w:ascii="Calibri" w:eastAsia="Tahoma" w:hAnsi="Calibri"/>
          <w:color w:val="25292E"/>
          <w:sz w:val="24"/>
          <w:szCs w:val="24"/>
          <w:lang w:val="de-DE"/>
        </w:rPr>
        <w:t xml:space="preserve">Mittagessen </w:t>
      </w:r>
      <w:r w:rsidR="00F57107" w:rsidRPr="00893AC2">
        <w:rPr>
          <w:rFonts w:ascii="Calibri" w:eastAsia="Tahoma" w:hAnsi="Calibri"/>
          <w:color w:val="25292E"/>
          <w:sz w:val="24"/>
          <w:szCs w:val="24"/>
          <w:lang w:val="de-DE"/>
        </w:rPr>
        <w:t>kann nur im Zusammenhang mit der Anmeldung zum Nachmittags</w:t>
      </w:r>
      <w:r w:rsidR="00F57107">
        <w:rPr>
          <w:rFonts w:ascii="Calibri" w:eastAsia="Tahoma" w:hAnsi="Calibri"/>
          <w:color w:val="25292E"/>
          <w:sz w:val="24"/>
          <w:szCs w:val="24"/>
          <w:lang w:val="de-DE"/>
        </w:rPr>
        <w:t>angebot</w:t>
      </w:r>
      <w:r w:rsidR="00F57107" w:rsidRPr="00893AC2">
        <w:rPr>
          <w:rFonts w:ascii="Calibri" w:eastAsia="Tahoma" w:hAnsi="Calibri"/>
          <w:color w:val="25292E"/>
          <w:sz w:val="24"/>
          <w:szCs w:val="24"/>
          <w:lang w:val="de-DE"/>
        </w:rPr>
        <w:t xml:space="preserve"> </w:t>
      </w:r>
      <w:r>
        <w:rPr>
          <w:rFonts w:ascii="Calibri" w:eastAsia="Tahoma" w:hAnsi="Calibri"/>
          <w:color w:val="25292E"/>
          <w:sz w:val="24"/>
          <w:szCs w:val="24"/>
          <w:lang w:val="de-DE"/>
        </w:rPr>
        <w:t>teilgenommen werden</w:t>
      </w:r>
      <w:r w:rsidR="00F57107" w:rsidRPr="00893AC2">
        <w:rPr>
          <w:rFonts w:ascii="Calibri" w:eastAsia="Tahoma" w:hAnsi="Calibri"/>
          <w:color w:val="25292E"/>
          <w:sz w:val="24"/>
          <w:szCs w:val="24"/>
          <w:lang w:val="de-DE"/>
        </w:rPr>
        <w:t>.</w:t>
      </w:r>
    </w:p>
    <w:p w:rsidR="00F57107" w:rsidRPr="00893AC2" w:rsidRDefault="00F57107" w:rsidP="00F57107">
      <w:pPr>
        <w:pStyle w:val="Listenabsatz"/>
        <w:numPr>
          <w:ilvl w:val="0"/>
          <w:numId w:val="8"/>
        </w:numPr>
        <w:jc w:val="both"/>
        <w:textAlignment w:val="baseline"/>
        <w:rPr>
          <w:rFonts w:ascii="Calibri" w:eastAsia="Tahoma" w:hAnsi="Calibri"/>
          <w:color w:val="25292E"/>
          <w:sz w:val="24"/>
          <w:szCs w:val="24"/>
          <w:lang w:val="de-DE"/>
        </w:rPr>
      </w:pPr>
      <w:r w:rsidRPr="00893AC2">
        <w:rPr>
          <w:rFonts w:ascii="Calibri" w:eastAsia="Tahoma" w:hAnsi="Calibri"/>
          <w:color w:val="25292E"/>
          <w:sz w:val="24"/>
          <w:szCs w:val="24"/>
          <w:lang w:val="de-DE"/>
        </w:rPr>
        <w:t xml:space="preserve">Die Teilnahme </w:t>
      </w:r>
      <w:r w:rsidR="006F579B">
        <w:rPr>
          <w:rFonts w:ascii="Calibri" w:eastAsia="Tahoma" w:hAnsi="Calibri"/>
          <w:color w:val="25292E"/>
          <w:sz w:val="24"/>
          <w:szCs w:val="24"/>
          <w:lang w:val="de-DE"/>
        </w:rPr>
        <w:t>am</w:t>
      </w:r>
      <w:r w:rsidR="00185550">
        <w:rPr>
          <w:rFonts w:ascii="Calibri" w:eastAsia="Tahoma" w:hAnsi="Calibri"/>
          <w:color w:val="25292E"/>
          <w:sz w:val="24"/>
          <w:szCs w:val="24"/>
          <w:lang w:val="de-DE"/>
        </w:rPr>
        <w:t xml:space="preserve"> </w:t>
      </w:r>
      <w:r w:rsidR="006F2FD7">
        <w:rPr>
          <w:rFonts w:ascii="Calibri" w:eastAsia="Tahoma" w:hAnsi="Calibri"/>
          <w:color w:val="25292E"/>
          <w:sz w:val="24"/>
          <w:szCs w:val="24"/>
          <w:lang w:val="de-DE"/>
        </w:rPr>
        <w:t>Mittagessen</w:t>
      </w:r>
      <w:r w:rsidR="00185550">
        <w:rPr>
          <w:rFonts w:ascii="Calibri" w:eastAsia="Tahoma" w:hAnsi="Calibri"/>
          <w:color w:val="25292E"/>
          <w:sz w:val="24"/>
          <w:szCs w:val="24"/>
          <w:lang w:val="de-DE"/>
        </w:rPr>
        <w:t xml:space="preserve"> </w:t>
      </w:r>
      <w:r w:rsidRPr="00893AC2">
        <w:rPr>
          <w:rFonts w:ascii="Calibri" w:eastAsia="Tahoma" w:hAnsi="Calibri"/>
          <w:color w:val="25292E"/>
          <w:sz w:val="24"/>
          <w:szCs w:val="24"/>
          <w:lang w:val="de-DE"/>
        </w:rPr>
        <w:t xml:space="preserve">ist grundsätzlich freiwillig. Falls </w:t>
      </w:r>
      <w:r w:rsidR="006F579B">
        <w:rPr>
          <w:rFonts w:ascii="Calibri" w:eastAsia="Tahoma" w:hAnsi="Calibri"/>
          <w:color w:val="25292E"/>
          <w:sz w:val="24"/>
          <w:szCs w:val="24"/>
          <w:lang w:val="de-DE"/>
        </w:rPr>
        <w:t xml:space="preserve">dies </w:t>
      </w:r>
      <w:r w:rsidRPr="00893AC2">
        <w:rPr>
          <w:rFonts w:ascii="Calibri" w:eastAsia="Tahoma" w:hAnsi="Calibri"/>
          <w:color w:val="25292E"/>
          <w:sz w:val="24"/>
          <w:szCs w:val="24"/>
          <w:lang w:val="de-DE"/>
        </w:rPr>
        <w:t xml:space="preserve">nicht gewünscht ist, besteht </w:t>
      </w:r>
      <w:r w:rsidR="00185550">
        <w:rPr>
          <w:rFonts w:ascii="Calibri" w:eastAsia="Tahoma" w:hAnsi="Calibri"/>
          <w:color w:val="25292E"/>
          <w:sz w:val="24"/>
          <w:szCs w:val="24"/>
          <w:lang w:val="de-DE"/>
        </w:rPr>
        <w:t xml:space="preserve">für Sie </w:t>
      </w:r>
      <w:r w:rsidRPr="00893AC2">
        <w:rPr>
          <w:rFonts w:ascii="Calibri" w:eastAsia="Tahoma" w:hAnsi="Calibri"/>
          <w:color w:val="25292E"/>
          <w:sz w:val="24"/>
          <w:szCs w:val="24"/>
          <w:lang w:val="de-DE"/>
        </w:rPr>
        <w:t>die Verpflichtung, dem Kind Essen mitzugeben.</w:t>
      </w:r>
    </w:p>
    <w:p w:rsidR="00F57107" w:rsidRDefault="00F57107" w:rsidP="00F57107">
      <w:pPr>
        <w:pStyle w:val="Listenabsatz"/>
        <w:numPr>
          <w:ilvl w:val="0"/>
          <w:numId w:val="8"/>
        </w:numPr>
        <w:jc w:val="both"/>
        <w:textAlignment w:val="baseline"/>
        <w:rPr>
          <w:rFonts w:ascii="Calibri" w:eastAsia="Tahoma" w:hAnsi="Calibri"/>
          <w:color w:val="1B2126"/>
          <w:sz w:val="24"/>
          <w:lang w:val="de-DE"/>
        </w:rPr>
      </w:pPr>
      <w:r w:rsidRPr="00161E37">
        <w:rPr>
          <w:rFonts w:ascii="Calibri" w:eastAsia="Tahoma" w:hAnsi="Calibri"/>
          <w:color w:val="1B2126"/>
          <w:sz w:val="24"/>
          <w:lang w:val="de-DE"/>
        </w:rPr>
        <w:t>Als Getränk wird Wasser kostenlos zur Verfügung gestellt. Andere Getränke sind von den Kindern selbst mitzubringen.</w:t>
      </w:r>
    </w:p>
    <w:p w:rsidR="006F579B" w:rsidRPr="00161E37" w:rsidRDefault="006F579B" w:rsidP="00F57107">
      <w:pPr>
        <w:pStyle w:val="Listenabsatz"/>
        <w:numPr>
          <w:ilvl w:val="0"/>
          <w:numId w:val="8"/>
        </w:numPr>
        <w:jc w:val="both"/>
        <w:textAlignment w:val="baseline"/>
        <w:rPr>
          <w:rFonts w:ascii="Calibri" w:eastAsia="Tahoma" w:hAnsi="Calibri"/>
          <w:color w:val="1B2126"/>
          <w:sz w:val="24"/>
          <w:lang w:val="de-DE"/>
        </w:rPr>
      </w:pPr>
      <w:r>
        <w:rPr>
          <w:rFonts w:ascii="Calibri" w:eastAsia="Tahoma" w:hAnsi="Calibri"/>
          <w:color w:val="25292E"/>
          <w:sz w:val="24"/>
          <w:szCs w:val="24"/>
          <w:lang w:val="de-DE"/>
        </w:rPr>
        <w:t>Alle Kinder nehmen ihr Essen ausschließlich in der Mensa ein.</w:t>
      </w:r>
    </w:p>
    <w:p w:rsidR="00F57107" w:rsidRPr="00161E37" w:rsidRDefault="00F57107" w:rsidP="00F57107">
      <w:pPr>
        <w:pStyle w:val="Listenabsatz"/>
        <w:numPr>
          <w:ilvl w:val="0"/>
          <w:numId w:val="8"/>
        </w:numPr>
        <w:textAlignment w:val="baseline"/>
        <w:rPr>
          <w:rFonts w:ascii="Calibri" w:eastAsia="Tahoma" w:hAnsi="Calibri"/>
          <w:color w:val="1B2126"/>
          <w:sz w:val="24"/>
          <w:lang w:val="de-DE"/>
        </w:rPr>
      </w:pPr>
      <w:r w:rsidRPr="00161E37">
        <w:rPr>
          <w:rFonts w:ascii="Calibri" w:eastAsia="Arial" w:hAnsi="Calibri"/>
          <w:color w:val="000000"/>
          <w:sz w:val="24"/>
          <w:lang w:val="de-DE"/>
        </w:rPr>
        <w:t xml:space="preserve">Die Essenszeit </w:t>
      </w:r>
      <w:r w:rsidR="00E17271">
        <w:rPr>
          <w:rFonts w:ascii="Calibri" w:eastAsia="Arial" w:hAnsi="Calibri"/>
          <w:color w:val="000000"/>
          <w:sz w:val="24"/>
          <w:lang w:val="de-DE"/>
        </w:rPr>
        <w:t>ist</w:t>
      </w:r>
      <w:r w:rsidR="00D95A3E">
        <w:rPr>
          <w:rFonts w:ascii="Calibri" w:eastAsia="Arial" w:hAnsi="Calibri"/>
          <w:color w:val="000000"/>
          <w:sz w:val="24"/>
          <w:lang w:val="de-DE"/>
        </w:rPr>
        <w:t xml:space="preserve"> von 12.</w:t>
      </w:r>
      <w:r w:rsidR="00561BDD">
        <w:rPr>
          <w:rFonts w:ascii="Calibri" w:eastAsia="Arial" w:hAnsi="Calibri"/>
          <w:color w:val="000000"/>
          <w:sz w:val="24"/>
          <w:lang w:val="de-DE"/>
        </w:rPr>
        <w:t>45</w:t>
      </w:r>
      <w:r w:rsidR="00D95A3E">
        <w:rPr>
          <w:rFonts w:ascii="Calibri" w:eastAsia="Arial" w:hAnsi="Calibri"/>
          <w:color w:val="000000"/>
          <w:sz w:val="24"/>
          <w:lang w:val="de-DE"/>
        </w:rPr>
        <w:t xml:space="preserve"> Uhr bis 13.</w:t>
      </w:r>
      <w:r w:rsidR="00561BDD">
        <w:rPr>
          <w:rFonts w:ascii="Calibri" w:eastAsia="Arial" w:hAnsi="Calibri"/>
          <w:color w:val="000000"/>
          <w:sz w:val="24"/>
          <w:lang w:val="de-DE"/>
        </w:rPr>
        <w:t>1</w:t>
      </w:r>
      <w:r w:rsidR="00D95A3E">
        <w:rPr>
          <w:rFonts w:ascii="Calibri" w:eastAsia="Arial" w:hAnsi="Calibri"/>
          <w:color w:val="000000"/>
          <w:sz w:val="24"/>
          <w:lang w:val="de-DE"/>
        </w:rPr>
        <w:t>0 Uhr. Von ca. 13.</w:t>
      </w:r>
      <w:r w:rsidR="00561BDD">
        <w:rPr>
          <w:rFonts w:ascii="Calibri" w:eastAsia="Arial" w:hAnsi="Calibri"/>
          <w:color w:val="000000"/>
          <w:sz w:val="24"/>
          <w:lang w:val="de-DE"/>
        </w:rPr>
        <w:t>1</w:t>
      </w:r>
      <w:r w:rsidRPr="00161E37">
        <w:rPr>
          <w:rFonts w:ascii="Calibri" w:eastAsia="Arial" w:hAnsi="Calibri"/>
          <w:color w:val="000000"/>
          <w:sz w:val="24"/>
          <w:lang w:val="de-DE"/>
        </w:rPr>
        <w:t>0 Uhr bis 1</w:t>
      </w:r>
      <w:r w:rsidR="00561BDD">
        <w:rPr>
          <w:rFonts w:ascii="Calibri" w:eastAsia="Arial" w:hAnsi="Calibri"/>
          <w:color w:val="000000"/>
          <w:sz w:val="24"/>
          <w:lang w:val="de-DE"/>
        </w:rPr>
        <w:t>3.25</w:t>
      </w:r>
      <w:r w:rsidRPr="00161E37">
        <w:rPr>
          <w:rFonts w:ascii="Calibri" w:eastAsia="Arial" w:hAnsi="Calibri"/>
          <w:color w:val="000000"/>
          <w:sz w:val="24"/>
          <w:lang w:val="de-DE"/>
        </w:rPr>
        <w:t xml:space="preserve"> schließt sich eine Spiel-, Ruhe- oder Entspannungszeit an.</w:t>
      </w:r>
    </w:p>
    <w:p w:rsidR="005D07ED" w:rsidRDefault="006F579B" w:rsidP="006F579B">
      <w:pPr>
        <w:ind w:left="4956"/>
        <w:rPr>
          <w:rFonts w:ascii="Calibri" w:eastAsia="Tahoma" w:hAnsi="Calibri"/>
          <w:b/>
          <w:color w:val="1B2126"/>
          <w:sz w:val="24"/>
          <w:lang w:val="de-DE"/>
        </w:rPr>
      </w:pPr>
      <w:r>
        <w:rPr>
          <w:rFonts w:ascii="Calibri" w:eastAsia="Tahoma" w:hAnsi="Calibri"/>
          <w:b/>
          <w:color w:val="1B2126"/>
          <w:sz w:val="24"/>
          <w:lang w:val="de-DE"/>
        </w:rPr>
        <w:t xml:space="preserve">Bitte die </w:t>
      </w:r>
      <w:r w:rsidR="00C62B36" w:rsidRPr="00C62B36">
        <w:rPr>
          <w:rFonts w:ascii="Calibri" w:eastAsia="Tahoma" w:hAnsi="Calibri"/>
          <w:b/>
          <w:color w:val="1B2126"/>
          <w:sz w:val="24"/>
          <w:lang w:val="de-DE"/>
        </w:rPr>
        <w:t>Rückseite beachten!</w:t>
      </w:r>
    </w:p>
    <w:sectPr w:rsidR="005D07ED" w:rsidSect="00C62B36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C33A6"/>
    <w:multiLevelType w:val="hybridMultilevel"/>
    <w:tmpl w:val="289EC2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E5D9D"/>
    <w:multiLevelType w:val="hybridMultilevel"/>
    <w:tmpl w:val="261A22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D7187"/>
    <w:multiLevelType w:val="hybridMultilevel"/>
    <w:tmpl w:val="4F70E8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EC0682"/>
    <w:multiLevelType w:val="hybridMultilevel"/>
    <w:tmpl w:val="5C3E3A68"/>
    <w:lvl w:ilvl="0" w:tplc="DB54E48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17626"/>
    <w:multiLevelType w:val="hybridMultilevel"/>
    <w:tmpl w:val="C2E41772"/>
    <w:lvl w:ilvl="0" w:tplc="DB54E48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500833"/>
    <w:multiLevelType w:val="hybridMultilevel"/>
    <w:tmpl w:val="6F8CE092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5A8269F0"/>
    <w:multiLevelType w:val="hybridMultilevel"/>
    <w:tmpl w:val="BD14304C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5B976E82"/>
    <w:multiLevelType w:val="hybridMultilevel"/>
    <w:tmpl w:val="7F3450AC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E64E97"/>
    <w:multiLevelType w:val="hybridMultilevel"/>
    <w:tmpl w:val="726641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CD18E0"/>
    <w:multiLevelType w:val="hybridMultilevel"/>
    <w:tmpl w:val="F978024A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714E1A13"/>
    <w:multiLevelType w:val="multilevel"/>
    <w:tmpl w:val="1550E138"/>
    <w:lvl w:ilvl="0">
      <w:start w:val="3"/>
      <w:numFmt w:val="decimal"/>
      <w:lvlText w:val="%1."/>
      <w:lvlJc w:val="left"/>
      <w:pPr>
        <w:tabs>
          <w:tab w:val="left" w:pos="144"/>
        </w:tabs>
        <w:ind w:left="720"/>
      </w:pPr>
      <w:rPr>
        <w:rFonts w:ascii="Tahoma" w:eastAsia="Tahoma" w:hAnsi="Tahoma"/>
        <w:b/>
        <w:strike w:val="0"/>
        <w:color w:val="1B2126"/>
        <w:spacing w:val="-7"/>
        <w:w w:val="100"/>
        <w:sz w:val="22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7426A3A"/>
    <w:multiLevelType w:val="hybridMultilevel"/>
    <w:tmpl w:val="FFF62E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4"/>
  </w:num>
  <w:num w:numId="8">
    <w:abstractNumId w:val="7"/>
  </w:num>
  <w:num w:numId="9">
    <w:abstractNumId w:val="0"/>
  </w:num>
  <w:num w:numId="10">
    <w:abstractNumId w:val="9"/>
  </w:num>
  <w:num w:numId="11">
    <w:abstractNumId w:val="5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shapeLayoutLikeWW8/>
    <w:doNotUseHTMLParagraphAutoSpacing/>
    <w:applyBreakingRules/>
    <w:useFELayout/>
    <w:doNotUseIndentAsNumberingTabStop/>
  </w:compat>
  <w:rsids>
    <w:rsidRoot w:val="00EB7275"/>
    <w:rsid w:val="000021DD"/>
    <w:rsid w:val="000B7FDE"/>
    <w:rsid w:val="000C0226"/>
    <w:rsid w:val="000D6891"/>
    <w:rsid w:val="000E566D"/>
    <w:rsid w:val="000E5C1B"/>
    <w:rsid w:val="000F05E7"/>
    <w:rsid w:val="00117F7F"/>
    <w:rsid w:val="00150294"/>
    <w:rsid w:val="00153042"/>
    <w:rsid w:val="00161E37"/>
    <w:rsid w:val="001661CB"/>
    <w:rsid w:val="00185550"/>
    <w:rsid w:val="00194DFB"/>
    <w:rsid w:val="001B5E6D"/>
    <w:rsid w:val="001E5D31"/>
    <w:rsid w:val="00226335"/>
    <w:rsid w:val="002A7836"/>
    <w:rsid w:val="002C721B"/>
    <w:rsid w:val="0032059E"/>
    <w:rsid w:val="003742A7"/>
    <w:rsid w:val="00384F62"/>
    <w:rsid w:val="003A35F6"/>
    <w:rsid w:val="00433329"/>
    <w:rsid w:val="00436B4A"/>
    <w:rsid w:val="004477A2"/>
    <w:rsid w:val="00456AD0"/>
    <w:rsid w:val="00467F52"/>
    <w:rsid w:val="004F2E84"/>
    <w:rsid w:val="00521297"/>
    <w:rsid w:val="00561BDD"/>
    <w:rsid w:val="005773C5"/>
    <w:rsid w:val="00597DAA"/>
    <w:rsid w:val="005B1B83"/>
    <w:rsid w:val="005D07ED"/>
    <w:rsid w:val="00644EB0"/>
    <w:rsid w:val="00674912"/>
    <w:rsid w:val="006A67E7"/>
    <w:rsid w:val="006C1E9D"/>
    <w:rsid w:val="006C455B"/>
    <w:rsid w:val="006E6E41"/>
    <w:rsid w:val="006F2FD7"/>
    <w:rsid w:val="006F579B"/>
    <w:rsid w:val="00727394"/>
    <w:rsid w:val="0073458B"/>
    <w:rsid w:val="008028F2"/>
    <w:rsid w:val="00804D32"/>
    <w:rsid w:val="00812F1C"/>
    <w:rsid w:val="00817616"/>
    <w:rsid w:val="00893AC2"/>
    <w:rsid w:val="00894424"/>
    <w:rsid w:val="008A102F"/>
    <w:rsid w:val="008B5470"/>
    <w:rsid w:val="008D0A90"/>
    <w:rsid w:val="008F4C9D"/>
    <w:rsid w:val="00901B2E"/>
    <w:rsid w:val="00903047"/>
    <w:rsid w:val="00912221"/>
    <w:rsid w:val="00913A58"/>
    <w:rsid w:val="009332DB"/>
    <w:rsid w:val="00986554"/>
    <w:rsid w:val="00996FBB"/>
    <w:rsid w:val="00A06414"/>
    <w:rsid w:val="00A2073E"/>
    <w:rsid w:val="00A67118"/>
    <w:rsid w:val="00AC2F6E"/>
    <w:rsid w:val="00AE524B"/>
    <w:rsid w:val="00AF19DA"/>
    <w:rsid w:val="00AF64A6"/>
    <w:rsid w:val="00AF7192"/>
    <w:rsid w:val="00B02B5F"/>
    <w:rsid w:val="00B71C48"/>
    <w:rsid w:val="00B90E11"/>
    <w:rsid w:val="00C00828"/>
    <w:rsid w:val="00C62B36"/>
    <w:rsid w:val="00C8425C"/>
    <w:rsid w:val="00CA4090"/>
    <w:rsid w:val="00CA4E6C"/>
    <w:rsid w:val="00CE1326"/>
    <w:rsid w:val="00D14F71"/>
    <w:rsid w:val="00D24B6E"/>
    <w:rsid w:val="00D55231"/>
    <w:rsid w:val="00D832E6"/>
    <w:rsid w:val="00D95A3E"/>
    <w:rsid w:val="00DB1DAC"/>
    <w:rsid w:val="00DC4D55"/>
    <w:rsid w:val="00E17271"/>
    <w:rsid w:val="00EB7275"/>
    <w:rsid w:val="00F15419"/>
    <w:rsid w:val="00F27974"/>
    <w:rsid w:val="00F45C9D"/>
    <w:rsid w:val="00F57107"/>
    <w:rsid w:val="00FB045E"/>
    <w:rsid w:val="00FC71A7"/>
    <w:rsid w:val="00FE19C6"/>
    <w:rsid w:val="00FF7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2B5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93AC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893AC2"/>
    <w:pPr>
      <w:tabs>
        <w:tab w:val="center" w:pos="4536"/>
        <w:tab w:val="right" w:pos="9072"/>
      </w:tabs>
    </w:pPr>
    <w:rPr>
      <w:rFonts w:eastAsia="Times New Roman"/>
      <w:sz w:val="24"/>
      <w:szCs w:val="24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93AC2"/>
    <w:rPr>
      <w:rFonts w:eastAsia="Times New Roman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77A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77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5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1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Schulleitung</dc:creator>
  <cp:lastModifiedBy>GS</cp:lastModifiedBy>
  <cp:revision>2</cp:revision>
  <cp:lastPrinted>2018-12-12T07:57:00Z</cp:lastPrinted>
  <dcterms:created xsi:type="dcterms:W3CDTF">2019-05-15T11:58:00Z</dcterms:created>
  <dcterms:modified xsi:type="dcterms:W3CDTF">2019-05-15T11:58:00Z</dcterms:modified>
</cp:coreProperties>
</file>